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43" w:rsidRPr="00F86143" w:rsidRDefault="00F86143" w:rsidP="00F86143">
      <w:pPr>
        <w:pStyle w:val="NormalWeb"/>
        <w:spacing w:before="0" w:beforeAutospacing="0" w:after="0" w:afterAutospacing="0"/>
        <w:rPr>
          <w:rStyle w:val="Strong"/>
        </w:rPr>
      </w:pPr>
      <w:r w:rsidRPr="00F86143">
        <w:rPr>
          <w:rStyle w:val="Strong"/>
        </w:rPr>
        <w:t>Necessities</w:t>
      </w:r>
    </w:p>
    <w:p w:rsidR="00F86143" w:rsidRDefault="00F86143" w:rsidP="00F86143">
      <w:pPr>
        <w:pStyle w:val="NormalWeb"/>
        <w:spacing w:before="0" w:beforeAutospacing="0" w:after="0" w:afterAutospacing="0"/>
        <w:rPr>
          <w:rFonts w:ascii="Garamond" w:hAnsi="Garamond"/>
          <w:sz w:val="22"/>
          <w:szCs w:val="22"/>
        </w:rPr>
      </w:pPr>
      <w:r>
        <w:rPr>
          <w:rFonts w:ascii="Garamond" w:hAnsi="Garamond"/>
          <w:sz w:val="22"/>
          <w:szCs w:val="22"/>
        </w:rPr>
        <w:t> </w:t>
      </w: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b/>
          <w:bCs/>
          <w:sz w:val="22"/>
          <w:szCs w:val="22"/>
          <w:u w:val="single"/>
        </w:rPr>
        <w:t>Clothing</w:t>
      </w:r>
      <w:r>
        <w:rPr>
          <w:rFonts w:ascii="Garamond" w:hAnsi="Garamond"/>
          <w:sz w:val="22"/>
          <w:szCs w:val="22"/>
        </w:rPr>
        <w:t xml:space="preserve"> - The amount you bring will be up to you. </w:t>
      </w:r>
    </w:p>
    <w:p w:rsidR="00F86143" w:rsidRDefault="00F86143" w:rsidP="00F86143">
      <w:pPr>
        <w:pStyle w:val="NormalWeb"/>
        <w:spacing w:before="0" w:beforeAutospacing="0" w:after="0" w:afterAutospacing="0"/>
        <w:ind w:left="1080"/>
        <w:rPr>
          <w:rFonts w:ascii="Garamond" w:hAnsi="Garamond"/>
          <w:sz w:val="22"/>
          <w:szCs w:val="22"/>
        </w:rPr>
      </w:pPr>
      <w:proofErr w:type="gramStart"/>
      <w:r>
        <w:rPr>
          <w:rFonts w:ascii="Garamond" w:hAnsi="Garamond"/>
          <w:b/>
          <w:bCs/>
          <w:sz w:val="22"/>
          <w:szCs w:val="22"/>
        </w:rPr>
        <w:t>Business casual</w:t>
      </w:r>
      <w:r>
        <w:rPr>
          <w:rFonts w:ascii="Garamond" w:hAnsi="Garamond"/>
          <w:sz w:val="22"/>
          <w:szCs w:val="22"/>
        </w:rPr>
        <w:t xml:space="preserve"> - Your dress code for teaching class.</w:t>
      </w:r>
      <w:proofErr w:type="gramEnd"/>
      <w:r>
        <w:rPr>
          <w:rFonts w:ascii="Garamond" w:hAnsi="Garamond"/>
          <w:sz w:val="22"/>
          <w:szCs w:val="22"/>
        </w:rPr>
        <w:t xml:space="preserve"> If you have any questions about the dress code and what is and isn't appropriate, just ask me.</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u w:val="single"/>
        </w:rPr>
        <w:t>Don'ts for class</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Casual jeans</w:t>
      </w:r>
    </w:p>
    <w:p w:rsidR="00F86143" w:rsidRDefault="00F86143" w:rsidP="00F86143">
      <w:pPr>
        <w:pStyle w:val="NormalWeb"/>
        <w:spacing w:before="0" w:beforeAutospacing="0" w:after="0" w:afterAutospacing="0"/>
        <w:ind w:left="2160"/>
        <w:rPr>
          <w:rFonts w:ascii="Garamond" w:hAnsi="Garamond"/>
          <w:sz w:val="22"/>
          <w:szCs w:val="22"/>
        </w:rPr>
      </w:pPr>
      <w:proofErr w:type="gramStart"/>
      <w:r>
        <w:rPr>
          <w:rFonts w:ascii="Garamond" w:hAnsi="Garamond"/>
          <w:sz w:val="22"/>
          <w:szCs w:val="22"/>
        </w:rPr>
        <w:t>t-shirts</w:t>
      </w:r>
      <w:proofErr w:type="gramEnd"/>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Open toed shoes</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Immodest dress - for description of modesty, see the BYU website. However, as most people don't regularly read it, I will point out that leggings are not pants, nor do then extend the length of a skirt. They are appropriate if a skirt or dress over them extends down to the knee. Skinny jeans are fine, but not while teaching.</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 xml:space="preserve">I'll have to check on capris. I think they are okay if they are nice? </w:t>
      </w:r>
      <w:proofErr w:type="gramStart"/>
      <w:r>
        <w:rPr>
          <w:rFonts w:ascii="Garamond" w:hAnsi="Garamond"/>
          <w:sz w:val="22"/>
          <w:szCs w:val="22"/>
        </w:rPr>
        <w:t>Maybe?</w:t>
      </w:r>
      <w:proofErr w:type="gramEnd"/>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u w:val="single"/>
        </w:rPr>
        <w:t>Do's for class</w:t>
      </w:r>
      <w:r w:rsidR="00F77FD4">
        <w:rPr>
          <w:rFonts w:ascii="Garamond" w:hAnsi="Garamond"/>
          <w:sz w:val="22"/>
          <w:szCs w:val="22"/>
          <w:u w:val="single"/>
        </w:rPr>
        <w:tab/>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Button-down shirts</w:t>
      </w:r>
    </w:p>
    <w:p w:rsidR="00F86143" w:rsidRDefault="00F77FD4" w:rsidP="00F86143">
      <w:pPr>
        <w:pStyle w:val="NormalWeb"/>
        <w:spacing w:before="0" w:beforeAutospacing="0" w:after="0" w:afterAutospacing="0"/>
        <w:ind w:left="2160"/>
        <w:rPr>
          <w:rFonts w:ascii="Garamond" w:hAnsi="Garamond"/>
          <w:sz w:val="22"/>
          <w:szCs w:val="22"/>
        </w:rPr>
      </w:pPr>
      <w:r>
        <w:rPr>
          <w:rFonts w:ascii="Garamond" w:hAnsi="Garamond"/>
          <w:sz w:val="22"/>
          <w:szCs w:val="22"/>
        </w:rPr>
        <w:t>Polo shirts</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Nice blouses</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Trousers/slacks</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Skirts/dresses</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 xml:space="preserve">No </w:t>
      </w:r>
      <w:proofErr w:type="gramStart"/>
      <w:r>
        <w:rPr>
          <w:rFonts w:ascii="Garamond" w:hAnsi="Garamond"/>
          <w:sz w:val="22"/>
          <w:szCs w:val="22"/>
        </w:rPr>
        <w:t>tie necessary, but if you really want to, go</w:t>
      </w:r>
      <w:proofErr w:type="gramEnd"/>
      <w:r>
        <w:rPr>
          <w:rFonts w:ascii="Garamond" w:hAnsi="Garamond"/>
          <w:sz w:val="22"/>
          <w:szCs w:val="22"/>
        </w:rPr>
        <w:t xml:space="preserve"> ahead</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Modest dress</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A clean-shaven face</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Basically, we just want you to look good. It brings a level of authority in the classroom, but it is also a sign of respect for your position. We represent BYU; we need to look like it.</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 </w:t>
      </w:r>
    </w:p>
    <w:p w:rsidR="00F86143" w:rsidRDefault="00F86143" w:rsidP="00F86143">
      <w:pPr>
        <w:pStyle w:val="NormalWeb"/>
        <w:spacing w:before="0" w:beforeAutospacing="0" w:after="0" w:afterAutospacing="0"/>
        <w:ind w:left="1080"/>
        <w:rPr>
          <w:rFonts w:ascii="Garamond" w:hAnsi="Garamond"/>
          <w:sz w:val="22"/>
          <w:szCs w:val="22"/>
        </w:rPr>
      </w:pPr>
      <w:proofErr w:type="gramStart"/>
      <w:r>
        <w:rPr>
          <w:rFonts w:ascii="Garamond" w:hAnsi="Garamond"/>
          <w:b/>
          <w:bCs/>
          <w:sz w:val="22"/>
          <w:szCs w:val="22"/>
        </w:rPr>
        <w:t>Casual</w:t>
      </w:r>
      <w:r>
        <w:rPr>
          <w:rFonts w:ascii="Garamond" w:hAnsi="Garamond"/>
          <w:sz w:val="22"/>
          <w:szCs w:val="22"/>
        </w:rPr>
        <w:t xml:space="preserve"> - For use when you are outside the classroom.</w:t>
      </w:r>
      <w:proofErr w:type="gramEnd"/>
      <w:r>
        <w:rPr>
          <w:rFonts w:ascii="Garamond" w:hAnsi="Garamond"/>
          <w:sz w:val="22"/>
          <w:szCs w:val="22"/>
        </w:rPr>
        <w:t xml:space="preserve"> </w:t>
      </w:r>
      <w:proofErr w:type="spellStart"/>
      <w:r>
        <w:rPr>
          <w:rFonts w:ascii="Garamond" w:hAnsi="Garamond"/>
          <w:sz w:val="22"/>
          <w:szCs w:val="22"/>
        </w:rPr>
        <w:t>Watabe</w:t>
      </w:r>
      <w:proofErr w:type="spellEnd"/>
      <w:r>
        <w:rPr>
          <w:rFonts w:ascii="Garamond" w:hAnsi="Garamond"/>
          <w:sz w:val="22"/>
          <w:szCs w:val="22"/>
        </w:rPr>
        <w:t xml:space="preserve"> Sensei will tell you that you should always look nice and presentable when you leave the house because that's how the Japanese do it. However, you are a gaijin and aren't really expected to conform to those rules by most Japanese people. If I'm out and about, I prefer comfort over style, but you can make your own decisions there.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PJ's</w:t>
      </w:r>
      <w:r>
        <w:rPr>
          <w:rFonts w:ascii="Garamond" w:hAnsi="Garamond"/>
          <w:sz w:val="22"/>
          <w:szCs w:val="22"/>
        </w:rPr>
        <w:t xml:space="preserve"> or whatever sleepwear you prefer</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Sunday dress</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Light jacket/hoodie</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It will be pretty warm/hot for most of the summer, but in the beginning, it might still be chilly, so you'll want something to keep you warm</w:t>
      </w:r>
      <w:r w:rsidR="00BB172C">
        <w:rPr>
          <w:rFonts w:ascii="Garamond" w:hAnsi="Garamond"/>
          <w:sz w:val="22"/>
          <w:szCs w:val="22"/>
        </w:rPr>
        <w:t xml:space="preserve">. It will also be rainy season for part of the time you are in Japan, so bring something water resistant. You can buy an umbrella for </w:t>
      </w:r>
      <w:bookmarkStart w:id="0" w:name="_GoBack"/>
      <w:bookmarkEnd w:id="0"/>
      <w:proofErr w:type="gramStart"/>
      <w:r w:rsidR="00BB172C">
        <w:rPr>
          <w:rFonts w:ascii="Garamond" w:hAnsi="Garamond"/>
          <w:sz w:val="22"/>
          <w:szCs w:val="22"/>
        </w:rPr>
        <w:t>a</w:t>
      </w:r>
      <w:proofErr w:type="gramEnd"/>
      <w:r w:rsidR="00BB172C">
        <w:rPr>
          <w:rFonts w:ascii="Garamond" w:hAnsi="Garamond"/>
          <w:sz w:val="22"/>
          <w:szCs w:val="22"/>
        </w:rPr>
        <w:t xml:space="preserve"> few dollars (or probably borrow one) when you’re in Japan. No need to bring one.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Shoes</w:t>
      </w:r>
      <w:r>
        <w:rPr>
          <w:rFonts w:ascii="Garamond" w:hAnsi="Garamond"/>
          <w:sz w:val="22"/>
          <w:szCs w:val="22"/>
        </w:rPr>
        <w:t xml:space="preserve"> - I would suggest not bringing too many as they are heavy and take up space in your backpack. I usually bring a pair of flip-flops (my footwear of choice for summer, although you’ll almost never see a Japanese person wearing them), a couple pairs of nice shoes for church/teaching (one black and one brown or white), and then maybe one other pair of casual shoes that are good for lots of walking. You'll be standing a lot while teaching, so unless you enjoy being in pain or uncomfortable, I would advise against high heels.</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Bathing suit</w:t>
      </w:r>
      <w:r>
        <w:rPr>
          <w:rFonts w:ascii="Garamond" w:hAnsi="Garamond"/>
          <w:sz w:val="22"/>
          <w:szCs w:val="22"/>
        </w:rPr>
        <w:t xml:space="preserve"> - this one is kind of a craps</w:t>
      </w:r>
      <w:r w:rsidR="00EE1564">
        <w:rPr>
          <w:rFonts w:ascii="Garamond" w:hAnsi="Garamond"/>
          <w:sz w:val="22"/>
          <w:szCs w:val="22"/>
        </w:rPr>
        <w:t>hoot. I've used mine only a couple times</w:t>
      </w:r>
      <w:r w:rsidR="00B31966">
        <w:rPr>
          <w:rFonts w:ascii="Garamond" w:hAnsi="Garamond"/>
          <w:sz w:val="22"/>
          <w:szCs w:val="22"/>
        </w:rPr>
        <w:t xml:space="preserve"> of my trips to Japan, </w:t>
      </w:r>
      <w:r>
        <w:rPr>
          <w:rFonts w:ascii="Garamond" w:hAnsi="Garamond"/>
          <w:sz w:val="22"/>
          <w:szCs w:val="22"/>
        </w:rPr>
        <w:t>so it's really up to you. If you're in Kansai, chances of going to the ocean for Beach Day are fairly high, so you may want one.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sz w:val="22"/>
          <w:szCs w:val="22"/>
        </w:rPr>
        <w:t> </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sz w:val="22"/>
          <w:szCs w:val="22"/>
        </w:rPr>
        <w:t>**</w:t>
      </w:r>
      <w:r>
        <w:rPr>
          <w:rFonts w:ascii="Garamond" w:hAnsi="Garamond"/>
          <w:i/>
          <w:iCs/>
          <w:sz w:val="22"/>
          <w:szCs w:val="22"/>
        </w:rPr>
        <w:t>When making your clothing decisions, just know that it will be really hot and humid for most of the summer, so lighter clothing will be more comfortable. You'll want to avoid tighter, constricting clothes or those that don't breath</w:t>
      </w:r>
      <w:r w:rsidR="00775DFB">
        <w:rPr>
          <w:rFonts w:ascii="Garamond" w:hAnsi="Garamond"/>
          <w:i/>
          <w:iCs/>
          <w:sz w:val="22"/>
          <w:szCs w:val="22"/>
        </w:rPr>
        <w:t>e</w:t>
      </w:r>
      <w:r w:rsidR="00FF3D1B">
        <w:rPr>
          <w:rFonts w:ascii="Garamond" w:hAnsi="Garamond"/>
          <w:i/>
          <w:iCs/>
          <w:sz w:val="22"/>
          <w:szCs w:val="22"/>
        </w:rPr>
        <w:t xml:space="preserve"> well</w:t>
      </w:r>
      <w:r>
        <w:rPr>
          <w:rFonts w:ascii="Garamond" w:hAnsi="Garamond"/>
          <w:sz w:val="22"/>
          <w:szCs w:val="22"/>
        </w:rPr>
        <w:t>**</w:t>
      </w: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sz w:val="22"/>
          <w:szCs w:val="22"/>
        </w:rPr>
        <w:lastRenderedPageBreak/>
        <w:t> </w:t>
      </w: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b/>
          <w:bCs/>
          <w:sz w:val="22"/>
          <w:szCs w:val="22"/>
          <w:u w:val="single"/>
        </w:rPr>
        <w:t>Toiletries</w:t>
      </w:r>
      <w:r>
        <w:rPr>
          <w:rFonts w:ascii="Garamond" w:hAnsi="Garamond"/>
          <w:sz w:val="22"/>
          <w:szCs w:val="22"/>
        </w:rPr>
        <w:t xml:space="preserve"> - you can buy most of these in Japan if you want to, but I would suggest bringing your own because they will probably be cheaper and you can make sure you have exactly what you need. I also advise bringing only a 3-month's supply because liquids can be heavy, and you don't want to be carrying them back to the states.</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Brush/comb</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Toothbrush, toothpaste, floss</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Shampoo and conditioner</w:t>
      </w:r>
    </w:p>
    <w:p w:rsidR="00F86143" w:rsidRDefault="00F86143" w:rsidP="00F86143">
      <w:pPr>
        <w:pStyle w:val="NormalWeb"/>
        <w:spacing w:before="0" w:beforeAutospacing="0" w:after="0" w:afterAutospacing="0"/>
        <w:ind w:left="1080"/>
        <w:rPr>
          <w:rFonts w:ascii="Garamond" w:hAnsi="Garamond"/>
          <w:sz w:val="22"/>
          <w:szCs w:val="22"/>
        </w:rPr>
      </w:pPr>
      <w:proofErr w:type="gramStart"/>
      <w:r>
        <w:rPr>
          <w:rFonts w:ascii="Garamond" w:hAnsi="Garamond"/>
          <w:b/>
          <w:bCs/>
          <w:sz w:val="22"/>
          <w:szCs w:val="22"/>
        </w:rPr>
        <w:t>Deodorant</w:t>
      </w:r>
      <w:r>
        <w:rPr>
          <w:rFonts w:ascii="Garamond" w:hAnsi="Garamond"/>
          <w:sz w:val="22"/>
          <w:szCs w:val="22"/>
        </w:rPr>
        <w:t xml:space="preserve">  -</w:t>
      </w:r>
      <w:proofErr w:type="gramEnd"/>
      <w:r>
        <w:rPr>
          <w:rFonts w:ascii="Garamond" w:hAnsi="Garamond"/>
          <w:sz w:val="22"/>
          <w:szCs w:val="22"/>
        </w:rPr>
        <w:t xml:space="preserve"> this is actually kind of hard to find in Japan. They have aerosol, but not always stick deodorant</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Lotion</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 xml:space="preserve">Body wash/soap/face </w:t>
      </w:r>
      <w:proofErr w:type="gramStart"/>
      <w:r>
        <w:rPr>
          <w:rFonts w:ascii="Garamond" w:hAnsi="Garamond"/>
          <w:b/>
          <w:bCs/>
          <w:sz w:val="22"/>
          <w:szCs w:val="22"/>
        </w:rPr>
        <w:t>wash</w:t>
      </w:r>
      <w:proofErr w:type="gramEnd"/>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Sunscreen</w:t>
      </w:r>
      <w:r>
        <w:rPr>
          <w:rFonts w:ascii="Garamond" w:hAnsi="Garamond"/>
          <w:sz w:val="22"/>
          <w:szCs w:val="22"/>
        </w:rPr>
        <w:t xml:space="preserve"> - the sun isn't as strong in Japan, but you'll still want it on really sunny days</w:t>
      </w:r>
    </w:p>
    <w:p w:rsidR="00F86143" w:rsidRDefault="00F86143" w:rsidP="00F86143">
      <w:pPr>
        <w:pStyle w:val="NormalWeb"/>
        <w:spacing w:before="0" w:beforeAutospacing="0" w:after="0" w:afterAutospacing="0"/>
        <w:ind w:left="1080"/>
        <w:rPr>
          <w:rFonts w:ascii="Garamond" w:hAnsi="Garamond"/>
          <w:sz w:val="22"/>
          <w:szCs w:val="22"/>
        </w:rPr>
      </w:pPr>
      <w:proofErr w:type="gramStart"/>
      <w:r>
        <w:rPr>
          <w:rFonts w:ascii="Garamond" w:hAnsi="Garamond"/>
          <w:b/>
          <w:bCs/>
          <w:sz w:val="22"/>
          <w:szCs w:val="22"/>
        </w:rPr>
        <w:t>Razor(s)</w:t>
      </w:r>
      <w:r>
        <w:rPr>
          <w:rFonts w:ascii="Garamond" w:hAnsi="Garamond"/>
          <w:sz w:val="22"/>
          <w:szCs w:val="22"/>
        </w:rPr>
        <w:t xml:space="preserve"> - especially the guys.</w:t>
      </w:r>
      <w:proofErr w:type="gramEnd"/>
      <w:r>
        <w:rPr>
          <w:rFonts w:ascii="Garamond" w:hAnsi="Garamond"/>
          <w:sz w:val="22"/>
          <w:szCs w:val="22"/>
        </w:rPr>
        <w:t xml:space="preserve"> The men have to be clean-shaven. Girls, I guess that's up to you. ;)</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Make-up</w:t>
      </w:r>
      <w:r>
        <w:rPr>
          <w:rFonts w:ascii="Garamond" w:hAnsi="Garamond"/>
          <w:sz w:val="22"/>
          <w:szCs w:val="22"/>
        </w:rPr>
        <w:t xml:space="preserve"> for the ladies if you are so inclined</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Feminine hygiene products</w:t>
      </w:r>
      <w:r>
        <w:rPr>
          <w:rFonts w:ascii="Garamond" w:hAnsi="Garamond"/>
          <w:sz w:val="22"/>
          <w:szCs w:val="22"/>
        </w:rPr>
        <w:t xml:space="preserve"> - these are actually really good in Japan (though more expensive), so you can decide whether to bring them with you or buy them there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Hair dryer</w:t>
      </w:r>
      <w:r>
        <w:rPr>
          <w:rFonts w:ascii="Garamond" w:hAnsi="Garamond"/>
          <w:sz w:val="22"/>
          <w:szCs w:val="22"/>
        </w:rPr>
        <w:t xml:space="preserve"> - you can coordinate with your home-stay buddy so only one of you brings one. It is possible that your homestay family will have one, but you might want to bring one just in case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Other hair styling things you might need</w:t>
      </w:r>
      <w:r>
        <w:rPr>
          <w:rFonts w:ascii="Garamond" w:hAnsi="Garamond"/>
          <w:sz w:val="22"/>
          <w:szCs w:val="22"/>
        </w:rPr>
        <w:t xml:space="preserve"> - </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Again with curling irons or straighteners, coordinate with your home-stay buddy.</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 xml:space="preserve">Gel, hairspray, </w:t>
      </w:r>
      <w:proofErr w:type="spellStart"/>
      <w:r>
        <w:rPr>
          <w:rFonts w:ascii="Garamond" w:hAnsi="Garamond"/>
          <w:sz w:val="22"/>
          <w:szCs w:val="22"/>
        </w:rPr>
        <w:t>etc</w:t>
      </w:r>
      <w:proofErr w:type="spellEnd"/>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sz w:val="22"/>
          <w:szCs w:val="22"/>
        </w:rPr>
        <w:t> </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sz w:val="22"/>
          <w:szCs w:val="22"/>
        </w:rPr>
        <w:t>**</w:t>
      </w:r>
      <w:r>
        <w:rPr>
          <w:rFonts w:ascii="Garamond" w:hAnsi="Garamond"/>
          <w:i/>
          <w:iCs/>
          <w:sz w:val="22"/>
          <w:szCs w:val="22"/>
        </w:rPr>
        <w:t>As far as the non-necessities, it is up to you what you bring. Of course, we want you looking your best, but that doesn't mean you need to look like a beauty queen (or king I guess), and beautification things tend to be heavy. However, if you feel they are necessary, go right ahead</w:t>
      </w:r>
      <w:proofErr w:type="gramStart"/>
      <w:r>
        <w:rPr>
          <w:rFonts w:ascii="Garamond" w:hAnsi="Garamond"/>
          <w:i/>
          <w:iCs/>
          <w:sz w:val="22"/>
          <w:szCs w:val="22"/>
        </w:rPr>
        <w:t>.</w:t>
      </w:r>
      <w:r>
        <w:rPr>
          <w:rFonts w:ascii="Garamond" w:hAnsi="Garamond"/>
          <w:sz w:val="22"/>
          <w:szCs w:val="22"/>
        </w:rPr>
        <w:t>*</w:t>
      </w:r>
      <w:proofErr w:type="gramEnd"/>
      <w:r>
        <w:rPr>
          <w:rFonts w:ascii="Garamond" w:hAnsi="Garamond"/>
          <w:sz w:val="22"/>
          <w:szCs w:val="22"/>
        </w:rPr>
        <w:t>*</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sz w:val="22"/>
          <w:szCs w:val="22"/>
        </w:rPr>
        <w:t> </w:t>
      </w: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b/>
          <w:bCs/>
          <w:sz w:val="22"/>
          <w:szCs w:val="22"/>
          <w:u w:val="single"/>
        </w:rPr>
        <w:t>School supplies</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Whatever you will need for your classes</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Notebooks, pens, pencils, etc.</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You can get all of these in Japan, but they don't have big notebooks like we do, so if you use those, bring them with you</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You'll also want a small notebook (</w:t>
      </w:r>
      <w:proofErr w:type="spellStart"/>
      <w:r>
        <w:rPr>
          <w:rFonts w:ascii="Garamond" w:hAnsi="Garamond"/>
          <w:sz w:val="22"/>
          <w:szCs w:val="22"/>
        </w:rPr>
        <w:t>techou</w:t>
      </w:r>
      <w:proofErr w:type="spellEnd"/>
      <w:r>
        <w:rPr>
          <w:rFonts w:ascii="Garamond" w:hAnsi="Garamond"/>
          <w:sz w:val="22"/>
          <w:szCs w:val="22"/>
        </w:rPr>
        <w:t>) to write down new words (or you can do this on a smart phone if you have one)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Journal</w:t>
      </w:r>
      <w:r>
        <w:rPr>
          <w:rFonts w:ascii="Garamond" w:hAnsi="Garamond"/>
          <w:sz w:val="22"/>
          <w:szCs w:val="22"/>
        </w:rPr>
        <w:t xml:space="preserve"> - this is part of your Japan experience, so bring what you need for that whether it is a spiral notebook, actual journal book, or your computer to keep a digital journal</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202</w:t>
      </w:r>
      <w:r>
        <w:rPr>
          <w:rFonts w:ascii="Garamond" w:hAnsi="Garamond"/>
          <w:sz w:val="22"/>
          <w:szCs w:val="22"/>
        </w:rPr>
        <w:t xml:space="preserve"> - Japanese the Spoken language part 3 (I would make sure you have this before you leave)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sz w:val="22"/>
          <w:szCs w:val="22"/>
        </w:rPr>
        <w:t xml:space="preserve">301 - </w:t>
      </w:r>
      <w:r>
        <w:rPr>
          <w:rFonts w:ascii="Garamond" w:hAnsi="Garamond"/>
          <w:sz w:val="22"/>
          <w:szCs w:val="22"/>
        </w:rPr>
        <w:t xml:space="preserve">Nihongo </w:t>
      </w:r>
      <w:proofErr w:type="spellStart"/>
      <w:r>
        <w:rPr>
          <w:rFonts w:ascii="Garamond" w:hAnsi="Garamond"/>
          <w:sz w:val="22"/>
          <w:szCs w:val="22"/>
        </w:rPr>
        <w:t>ga</w:t>
      </w:r>
      <w:proofErr w:type="spellEnd"/>
      <w:r>
        <w:rPr>
          <w:rFonts w:ascii="Garamond" w:hAnsi="Garamond"/>
          <w:sz w:val="22"/>
          <w:szCs w:val="22"/>
        </w:rPr>
        <w:t xml:space="preserve"> </w:t>
      </w:r>
      <w:proofErr w:type="spellStart"/>
      <w:r>
        <w:rPr>
          <w:rFonts w:ascii="Garamond" w:hAnsi="Garamond"/>
          <w:sz w:val="22"/>
          <w:szCs w:val="22"/>
        </w:rPr>
        <w:t>Umaku</w:t>
      </w:r>
      <w:proofErr w:type="spellEnd"/>
      <w:r>
        <w:rPr>
          <w:rFonts w:ascii="Garamond" w:hAnsi="Garamond"/>
          <w:sz w:val="22"/>
          <w:szCs w:val="22"/>
        </w:rPr>
        <w:t xml:space="preserve"> </w:t>
      </w:r>
      <w:proofErr w:type="spellStart"/>
      <w:r>
        <w:rPr>
          <w:rFonts w:ascii="Garamond" w:hAnsi="Garamond"/>
          <w:sz w:val="22"/>
          <w:szCs w:val="22"/>
        </w:rPr>
        <w:t>Naru</w:t>
      </w:r>
      <w:proofErr w:type="spellEnd"/>
      <w:r>
        <w:rPr>
          <w:rFonts w:ascii="Garamond" w:hAnsi="Garamond"/>
          <w:sz w:val="22"/>
          <w:szCs w:val="22"/>
        </w:rPr>
        <w:t xml:space="preserve"> </w:t>
      </w:r>
      <w:proofErr w:type="spellStart"/>
      <w:r>
        <w:rPr>
          <w:rFonts w:ascii="Garamond" w:hAnsi="Garamond"/>
          <w:sz w:val="22"/>
          <w:szCs w:val="22"/>
        </w:rPr>
        <w:t>Hon</w:t>
      </w:r>
      <w:proofErr w:type="spellEnd"/>
      <w:r>
        <w:rPr>
          <w:rFonts w:ascii="Garamond" w:hAnsi="Garamond"/>
          <w:sz w:val="22"/>
          <w:szCs w:val="22"/>
        </w:rPr>
        <w:t xml:space="preserve"> part one and 2 (you can only buy these at the bookstore)</w:t>
      </w:r>
    </w:p>
    <w:p w:rsidR="00F86143" w:rsidRPr="004729FA" w:rsidRDefault="00F86143" w:rsidP="00F86143">
      <w:pPr>
        <w:pStyle w:val="NormalWeb"/>
        <w:spacing w:before="0" w:beforeAutospacing="0" w:after="0" w:afterAutospacing="0"/>
        <w:ind w:left="1080"/>
        <w:rPr>
          <w:rFonts w:ascii="Garamond" w:hAnsi="Garamond"/>
          <w:sz w:val="22"/>
          <w:szCs w:val="22"/>
        </w:rPr>
      </w:pPr>
      <w:r>
        <w:rPr>
          <w:rFonts w:ascii="Garamond" w:hAnsi="Garamond"/>
          <w:b/>
          <w:sz w:val="22"/>
          <w:szCs w:val="22"/>
        </w:rPr>
        <w:t xml:space="preserve">302 - </w:t>
      </w:r>
      <w:r w:rsidR="004729FA">
        <w:rPr>
          <w:rFonts w:ascii="Garamond" w:hAnsi="Garamond"/>
          <w:sz w:val="22"/>
          <w:szCs w:val="22"/>
        </w:rPr>
        <w:t xml:space="preserve">Intermediate Reader: Japanese History and Literature (Masakazu </w:t>
      </w:r>
      <w:proofErr w:type="spellStart"/>
      <w:r w:rsidR="004729FA">
        <w:rPr>
          <w:rFonts w:ascii="Garamond" w:hAnsi="Garamond"/>
          <w:sz w:val="22"/>
          <w:szCs w:val="22"/>
        </w:rPr>
        <w:t>Watabe</w:t>
      </w:r>
      <w:proofErr w:type="spellEnd"/>
      <w:r w:rsidR="004729FA">
        <w:rPr>
          <w:rFonts w:ascii="Garamond" w:hAnsi="Garamond"/>
          <w:sz w:val="22"/>
          <w:szCs w:val="22"/>
        </w:rPr>
        <w:t>), Japan: Its History and Culture (Scott Morton), Japanese 302 packet; all of these are available at the bookstore.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311</w:t>
      </w:r>
      <w:r>
        <w:rPr>
          <w:rFonts w:ascii="Garamond" w:hAnsi="Garamond"/>
          <w:sz w:val="22"/>
          <w:szCs w:val="22"/>
        </w:rPr>
        <w:t xml:space="preserve"> - No textbooks required, but possibly a packet to buy at the Bookstore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321</w:t>
      </w:r>
      <w:r>
        <w:rPr>
          <w:rFonts w:ascii="Garamond" w:hAnsi="Garamond"/>
          <w:sz w:val="22"/>
          <w:szCs w:val="22"/>
        </w:rPr>
        <w:t xml:space="preserve"> - No textbooks required, but you will be required to buy some newspapers while in Japan (easily found at </w:t>
      </w:r>
      <w:proofErr w:type="spellStart"/>
      <w:r>
        <w:rPr>
          <w:rFonts w:ascii="Garamond" w:hAnsi="Garamond"/>
          <w:sz w:val="22"/>
          <w:szCs w:val="22"/>
        </w:rPr>
        <w:t>konbini</w:t>
      </w:r>
      <w:proofErr w:type="spellEnd"/>
      <w:r>
        <w:rPr>
          <w:rFonts w:ascii="Garamond" w:hAnsi="Garamond"/>
          <w:sz w:val="22"/>
          <w:szCs w:val="22"/>
        </w:rPr>
        <w:t>)</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322</w:t>
      </w:r>
      <w:r>
        <w:rPr>
          <w:rFonts w:ascii="Garamond" w:hAnsi="Garamond"/>
          <w:sz w:val="22"/>
          <w:szCs w:val="22"/>
        </w:rPr>
        <w:t xml:space="preserve"> - I believe there are 3 or 4 books of short stories that you can purchase in Japan or from the BYU bookstore before you leave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345</w:t>
      </w:r>
      <w:r>
        <w:rPr>
          <w:rFonts w:ascii="Garamond" w:hAnsi="Garamond"/>
          <w:sz w:val="22"/>
          <w:szCs w:val="22"/>
        </w:rPr>
        <w:t xml:space="preserve"> - Japanese Aesthetics and Culture: A Reader - Nancy G. Hume, </w:t>
      </w:r>
      <w:proofErr w:type="gramStart"/>
      <w:r>
        <w:rPr>
          <w:rFonts w:ascii="Garamond" w:hAnsi="Garamond"/>
          <w:sz w:val="22"/>
          <w:szCs w:val="22"/>
        </w:rPr>
        <w:t>ed</w:t>
      </w:r>
      <w:proofErr w:type="gramEnd"/>
      <w:r>
        <w:rPr>
          <w:rFonts w:ascii="Garamond" w:hAnsi="Garamond"/>
          <w:sz w:val="22"/>
          <w:szCs w:val="22"/>
        </w:rPr>
        <w:t>.</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Other courses</w:t>
      </w:r>
      <w:r>
        <w:rPr>
          <w:rFonts w:ascii="Garamond" w:hAnsi="Garamond"/>
          <w:sz w:val="22"/>
          <w:szCs w:val="22"/>
        </w:rPr>
        <w:t xml:space="preserve"> - I'll get back to you</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sz w:val="22"/>
          <w:szCs w:val="22"/>
        </w:rPr>
        <w:t> </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u w:val="single"/>
        </w:rPr>
        <w:t xml:space="preserve">******Make sure to reserve space in your suitcase for English textbooks and CDs for the students. These will be split up between the interns and </w:t>
      </w:r>
      <w:proofErr w:type="spellStart"/>
      <w:r>
        <w:rPr>
          <w:rFonts w:ascii="Garamond" w:hAnsi="Garamond"/>
          <w:b/>
          <w:bCs/>
          <w:sz w:val="22"/>
          <w:szCs w:val="22"/>
          <w:u w:val="single"/>
        </w:rPr>
        <w:t>Watabe</w:t>
      </w:r>
      <w:proofErr w:type="spellEnd"/>
      <w:r>
        <w:rPr>
          <w:rFonts w:ascii="Garamond" w:hAnsi="Garamond"/>
          <w:b/>
          <w:bCs/>
          <w:sz w:val="22"/>
          <w:szCs w:val="22"/>
          <w:u w:val="single"/>
        </w:rPr>
        <w:t xml:space="preserve"> Sensei, but you will be required to bring some over*******</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sz w:val="22"/>
          <w:szCs w:val="22"/>
        </w:rPr>
        <w:t> </w:t>
      </w:r>
    </w:p>
    <w:p w:rsidR="00F86143" w:rsidRDefault="00F86143" w:rsidP="00F86143">
      <w:pPr>
        <w:pStyle w:val="NormalWeb"/>
        <w:spacing w:before="0" w:beforeAutospacing="0" w:after="0" w:afterAutospacing="0"/>
        <w:ind w:left="540"/>
        <w:rPr>
          <w:rFonts w:ascii="Garamond" w:hAnsi="Garamond"/>
          <w:sz w:val="22"/>
          <w:szCs w:val="22"/>
        </w:rPr>
      </w:pPr>
      <w:proofErr w:type="spellStart"/>
      <w:r>
        <w:rPr>
          <w:rFonts w:ascii="Garamond" w:hAnsi="Garamond"/>
          <w:b/>
          <w:bCs/>
          <w:sz w:val="22"/>
          <w:szCs w:val="22"/>
          <w:u w:val="single"/>
        </w:rPr>
        <w:t>Omiyage</w:t>
      </w:r>
      <w:proofErr w:type="spellEnd"/>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 xml:space="preserve">You will want to bring a nice gift for your homestay family. </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The best gifts are creative and meaningful. Some suggestions would be things particular to BYU or Utah (though some host families may already have some or several of these things if they have been hosts in the past). I always like to bring things specific to my h</w:t>
      </w:r>
      <w:r w:rsidR="004729FA">
        <w:rPr>
          <w:rFonts w:ascii="Garamond" w:hAnsi="Garamond"/>
          <w:sz w:val="22"/>
          <w:szCs w:val="22"/>
        </w:rPr>
        <w:t>ome state</w:t>
      </w:r>
      <w:r>
        <w:rPr>
          <w:rFonts w:ascii="Garamond" w:hAnsi="Garamond"/>
          <w:sz w:val="22"/>
          <w:szCs w:val="22"/>
        </w:rPr>
        <w:t xml:space="preserve">, especially because WA has a lot of these types of souvenirs. I've also found that food is a fun thing to bring, especially if it's something uncommon to Japan. If you want more specific suggestions, just ask. </w:t>
      </w:r>
      <w:proofErr w:type="spellStart"/>
      <w:r>
        <w:rPr>
          <w:rFonts w:ascii="Garamond" w:hAnsi="Garamond"/>
          <w:sz w:val="22"/>
          <w:szCs w:val="22"/>
        </w:rPr>
        <w:t>Watabe</w:t>
      </w:r>
      <w:proofErr w:type="spellEnd"/>
      <w:r>
        <w:rPr>
          <w:rFonts w:ascii="Garamond" w:hAnsi="Garamond"/>
          <w:sz w:val="22"/>
          <w:szCs w:val="22"/>
        </w:rPr>
        <w:t xml:space="preserve"> Sensei also has a lot of good ideas.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If you will be visiting other Japanese people on this trip, you should bring something for them as well.</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sz w:val="22"/>
          <w:szCs w:val="22"/>
        </w:rPr>
        <w:t xml:space="preserve">I also suggest bringing </w:t>
      </w:r>
      <w:r>
        <w:rPr>
          <w:rFonts w:ascii="Garamond" w:hAnsi="Garamond"/>
          <w:b/>
          <w:bCs/>
          <w:sz w:val="22"/>
          <w:szCs w:val="22"/>
        </w:rPr>
        <w:t>some other American things</w:t>
      </w:r>
      <w:r>
        <w:rPr>
          <w:rFonts w:ascii="Garamond" w:hAnsi="Garamond"/>
          <w:sz w:val="22"/>
          <w:szCs w:val="22"/>
        </w:rPr>
        <w:t>, though it's definitely not required. These can be good as treats for your class, get-togethers, or just for unanticipated situations in which it is appropriate to give a gift. American candy can be good for this.</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sz w:val="22"/>
          <w:szCs w:val="22"/>
        </w:rPr>
        <w:t> </w:t>
      </w: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b/>
          <w:bCs/>
          <w:sz w:val="22"/>
          <w:szCs w:val="22"/>
          <w:u w:val="single"/>
        </w:rPr>
        <w:t>Technology</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Laptop</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Obviously I can't make you buy a laptop for this trip, but seriously, it will make your life SOOOOOO much easier. Your homestay families should all have wireless in their houses, and many of the church buildings will as well. It's a lot easier to have a laptop in class for your lessons, especially since you can use it to show YouTube videos, pictures, and other things. It will be very useful with your homework, connections to America, and whatever else you use your computer for.</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Electronic dictionary</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I highly suggest getting one as they are great for Japanese study.</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If you don't have one and intend on buying one, wait until you get to Japan. You'll get a better one for a much better deal than you could in the states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 xml:space="preserve">If you have a smart phone, </w:t>
      </w:r>
      <w:r w:rsidR="004729FA">
        <w:rPr>
          <w:rFonts w:ascii="Garamond" w:hAnsi="Garamond"/>
          <w:sz w:val="22"/>
          <w:szCs w:val="22"/>
        </w:rPr>
        <w:t>they all</w:t>
      </w:r>
      <w:r>
        <w:rPr>
          <w:rFonts w:ascii="Garamond" w:hAnsi="Garamond"/>
          <w:sz w:val="22"/>
          <w:szCs w:val="22"/>
        </w:rPr>
        <w:t xml:space="preserve"> have electronic dictionary apps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Either way, it is best to have some type of electronic dictionary rather than a paper one because they are convenient for when you're out and about</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Digital camera</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You'll want to take a lot of pictures of Japan, but you should also be taking pictures and videos of your classes to track progress and to use in the slideshow</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 xml:space="preserve">If you have a smart phone that </w:t>
      </w:r>
      <w:proofErr w:type="gramStart"/>
      <w:r>
        <w:rPr>
          <w:rFonts w:ascii="Garamond" w:hAnsi="Garamond"/>
          <w:sz w:val="22"/>
          <w:szCs w:val="22"/>
        </w:rPr>
        <w:t>has</w:t>
      </w:r>
      <w:proofErr w:type="gramEnd"/>
      <w:r>
        <w:rPr>
          <w:rFonts w:ascii="Garamond" w:hAnsi="Garamond"/>
          <w:sz w:val="22"/>
          <w:szCs w:val="22"/>
        </w:rPr>
        <w:t xml:space="preserve"> a decent number of megapixels, then that will work just fine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Other devices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I have to have my mp3 player and headphones</w:t>
      </w:r>
    </w:p>
    <w:p w:rsidR="00F86143" w:rsidRDefault="00F86143" w:rsidP="00F86143">
      <w:pPr>
        <w:pStyle w:val="NormalWeb"/>
        <w:spacing w:before="0" w:beforeAutospacing="0" w:after="0" w:afterAutospacing="0"/>
        <w:ind w:left="1620"/>
        <w:rPr>
          <w:rFonts w:ascii="Garamond" w:hAnsi="Garamond"/>
          <w:sz w:val="22"/>
          <w:szCs w:val="22"/>
        </w:rPr>
      </w:pPr>
      <w:proofErr w:type="gramStart"/>
      <w:r>
        <w:rPr>
          <w:rFonts w:ascii="Garamond" w:hAnsi="Garamond"/>
          <w:sz w:val="22"/>
          <w:szCs w:val="22"/>
        </w:rPr>
        <w:t>iPads</w:t>
      </w:r>
      <w:proofErr w:type="gramEnd"/>
      <w:r>
        <w:rPr>
          <w:rFonts w:ascii="Garamond" w:hAnsi="Garamond"/>
          <w:sz w:val="22"/>
          <w:szCs w:val="22"/>
        </w:rPr>
        <w:t xml:space="preserve"> or other tablets are great if you have one</w:t>
      </w:r>
    </w:p>
    <w:p w:rsidR="00F86143" w:rsidRDefault="00F86143" w:rsidP="00F86143">
      <w:pPr>
        <w:pStyle w:val="NormalWeb"/>
        <w:spacing w:before="0" w:beforeAutospacing="0" w:after="0" w:afterAutospacing="0"/>
        <w:ind w:left="1620"/>
        <w:rPr>
          <w:rFonts w:ascii="Garamond" w:hAnsi="Garamond"/>
          <w:sz w:val="22"/>
          <w:szCs w:val="22"/>
        </w:rPr>
      </w:pPr>
      <w:proofErr w:type="gramStart"/>
      <w:r>
        <w:rPr>
          <w:rFonts w:ascii="Garamond" w:hAnsi="Garamond"/>
          <w:sz w:val="22"/>
          <w:szCs w:val="22"/>
        </w:rPr>
        <w:t>Small alarm clock - emphasis on small.</w:t>
      </w:r>
      <w:proofErr w:type="gramEnd"/>
      <w:r>
        <w:rPr>
          <w:rFonts w:ascii="Garamond" w:hAnsi="Garamond"/>
          <w:sz w:val="22"/>
          <w:szCs w:val="22"/>
        </w:rPr>
        <w:t xml:space="preserve"> Just something you can have in your room to wake you up. Again, phones can be your alarm.</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Webcam - If your computer has one, that's great. Your homestay family should have one, but it's never a guarantee. Skype will probably be your main form of "live" contact with the states (especially family), so a webcam is useful.</w:t>
      </w:r>
    </w:p>
    <w:p w:rsidR="00F86143" w:rsidRDefault="00F86143" w:rsidP="00F86143">
      <w:pPr>
        <w:pStyle w:val="NormalWeb"/>
        <w:spacing w:before="0" w:beforeAutospacing="0" w:after="0" w:afterAutospacing="0"/>
        <w:ind w:left="1080"/>
        <w:rPr>
          <w:rFonts w:ascii="Garamond" w:hAnsi="Garamond"/>
          <w:sz w:val="22"/>
          <w:szCs w:val="22"/>
        </w:rPr>
      </w:pPr>
      <w:proofErr w:type="gramStart"/>
      <w:r>
        <w:rPr>
          <w:rFonts w:ascii="Garamond" w:hAnsi="Garamond"/>
          <w:b/>
          <w:bCs/>
          <w:sz w:val="22"/>
          <w:szCs w:val="22"/>
        </w:rPr>
        <w:t>Cords, chargers, etc.</w:t>
      </w:r>
      <w:proofErr w:type="gramEnd"/>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Make sure you have all the chargers and cords you need for your devices.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SD cards for your camera</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Plugs in Japan only have the two prongs (of the same size), so if you have any plugs with 3, you will need to get an adapter. They are available either here in the states or in Japan. Wattage is slightly lower in their outlets, so your hair dryer might not be as strong, but it's usually not different enough to cause any problems</w:t>
      </w: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sz w:val="22"/>
          <w:szCs w:val="22"/>
        </w:rPr>
        <w:t> </w:t>
      </w:r>
    </w:p>
    <w:p w:rsidR="004729FA" w:rsidRDefault="004729FA" w:rsidP="00F86143">
      <w:pPr>
        <w:pStyle w:val="NormalWeb"/>
        <w:spacing w:before="0" w:beforeAutospacing="0" w:after="0" w:afterAutospacing="0"/>
        <w:ind w:left="540"/>
        <w:rPr>
          <w:rFonts w:ascii="Garamond" w:hAnsi="Garamond"/>
          <w:b/>
          <w:bCs/>
          <w:sz w:val="22"/>
          <w:szCs w:val="22"/>
          <w:u w:val="single"/>
        </w:rPr>
      </w:pP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b/>
          <w:bCs/>
          <w:sz w:val="22"/>
          <w:szCs w:val="22"/>
          <w:u w:val="single"/>
        </w:rPr>
        <w:t>Miscellaneous</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Backpack</w:t>
      </w:r>
      <w:r>
        <w:rPr>
          <w:rFonts w:ascii="Garamond" w:hAnsi="Garamond"/>
          <w:sz w:val="22"/>
          <w:szCs w:val="22"/>
        </w:rPr>
        <w:t xml:space="preserve"> - You'll need something to carry your things in and backpacks are as useful as anything. </w:t>
      </w:r>
      <w:proofErr w:type="spellStart"/>
      <w:r>
        <w:rPr>
          <w:rFonts w:ascii="Garamond" w:hAnsi="Garamond"/>
          <w:sz w:val="22"/>
          <w:szCs w:val="22"/>
        </w:rPr>
        <w:t>Rolly</w:t>
      </w:r>
      <w:proofErr w:type="spellEnd"/>
      <w:r>
        <w:rPr>
          <w:rFonts w:ascii="Garamond" w:hAnsi="Garamond"/>
          <w:sz w:val="22"/>
          <w:szCs w:val="22"/>
        </w:rPr>
        <w:t xml:space="preserve"> bags are great, too.</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Other smaller bags/purses/satchels</w:t>
      </w:r>
      <w:r>
        <w:rPr>
          <w:rFonts w:ascii="Garamond" w:hAnsi="Garamond"/>
          <w:sz w:val="22"/>
          <w:szCs w:val="22"/>
        </w:rPr>
        <w:t xml:space="preserve"> are convenient for when you're out and about and don't want something as big as a backpack. Usually something big enough to hold a wallet, water bottle, camera, etc. is sufficient</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Meds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If you have any prescription meds, make sure you have a 3 month supply before you go as you probably won't have access to what you need while you're there. You can usually talk to your doctor ahead of time and they can get you what you need</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Japanese meds aren't as strong as American ones, so depending on your personal med needs, I would bring your own. Examples are:</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Ibuprofen/Advil/Aleve/Tylenol (or whatever else you use for mild pain)</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Cold medicine</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Allergy/sinus meds</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Vitamin supplements if you take those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Scriptures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English for sure and Japanese if you like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Paperwork/wallet things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Passport (kind of a duh situation)</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Homestay address and phone number (keep these on you at all times)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Your own personal info/home address in the states (in case you die and they need to know who to contact)</w:t>
      </w:r>
    </w:p>
    <w:p w:rsidR="00F86143" w:rsidRDefault="00F86143" w:rsidP="00F86143">
      <w:pPr>
        <w:pStyle w:val="NormalWeb"/>
        <w:spacing w:before="0" w:beforeAutospacing="0" w:after="0" w:afterAutospacing="0"/>
        <w:ind w:left="1620"/>
        <w:rPr>
          <w:rFonts w:ascii="Garamond" w:hAnsi="Garamond"/>
          <w:sz w:val="22"/>
          <w:szCs w:val="22"/>
        </w:rPr>
      </w:pPr>
      <w:proofErr w:type="spellStart"/>
      <w:r>
        <w:rPr>
          <w:rFonts w:ascii="Garamond" w:hAnsi="Garamond"/>
          <w:sz w:val="22"/>
          <w:szCs w:val="22"/>
        </w:rPr>
        <w:t>Watabe</w:t>
      </w:r>
      <w:proofErr w:type="spellEnd"/>
      <w:r>
        <w:rPr>
          <w:rFonts w:ascii="Garamond" w:hAnsi="Garamond"/>
          <w:sz w:val="22"/>
          <w:szCs w:val="22"/>
        </w:rPr>
        <w:t xml:space="preserve"> Sensei's contact info (He'll have a cell phone while in Japan)</w:t>
      </w:r>
    </w:p>
    <w:p w:rsidR="00F86143" w:rsidRDefault="00F86143" w:rsidP="00F86143">
      <w:pPr>
        <w:pStyle w:val="NormalWeb"/>
        <w:spacing w:before="0" w:beforeAutospacing="0" w:after="0" w:afterAutospacing="0"/>
        <w:ind w:left="1620"/>
        <w:rPr>
          <w:rFonts w:ascii="Garamond" w:hAnsi="Garamond"/>
          <w:sz w:val="22"/>
          <w:szCs w:val="22"/>
        </w:rPr>
      </w:pPr>
      <w:proofErr w:type="gramStart"/>
      <w:r>
        <w:rPr>
          <w:rFonts w:ascii="Garamond" w:hAnsi="Garamond"/>
          <w:sz w:val="22"/>
          <w:szCs w:val="22"/>
        </w:rPr>
        <w:t>My contact info - email, homestay address, and homestay phone number.</w:t>
      </w:r>
      <w:proofErr w:type="gramEnd"/>
      <w:r>
        <w:rPr>
          <w:rFonts w:ascii="Garamond" w:hAnsi="Garamond"/>
          <w:sz w:val="22"/>
          <w:szCs w:val="22"/>
        </w:rPr>
        <w:t xml:space="preserve"> If you have an emergency, I'll be easier and faster to contact than </w:t>
      </w:r>
      <w:proofErr w:type="spellStart"/>
      <w:r>
        <w:rPr>
          <w:rFonts w:ascii="Garamond" w:hAnsi="Garamond"/>
          <w:sz w:val="22"/>
          <w:szCs w:val="22"/>
        </w:rPr>
        <w:t>Watabe</w:t>
      </w:r>
      <w:proofErr w:type="spellEnd"/>
      <w:r>
        <w:rPr>
          <w:rFonts w:ascii="Garamond" w:hAnsi="Garamond"/>
          <w:sz w:val="22"/>
          <w:szCs w:val="22"/>
        </w:rPr>
        <w:t xml:space="preserve"> Sensei, though you will want to contact him ASAP as well.</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Other forms of ID - Driver's license is best, but you may also want to have your BYU ID on you as well</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Insurance card - Talk to your insurance provider before leaving about coverage</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 xml:space="preserve">Cash - It's good to bring some as you go there. Once you meet up with </w:t>
      </w:r>
      <w:proofErr w:type="spellStart"/>
      <w:r>
        <w:rPr>
          <w:rFonts w:ascii="Garamond" w:hAnsi="Garamond"/>
          <w:sz w:val="22"/>
          <w:szCs w:val="22"/>
        </w:rPr>
        <w:t>Watabe</w:t>
      </w:r>
      <w:proofErr w:type="spellEnd"/>
      <w:r>
        <w:rPr>
          <w:rFonts w:ascii="Garamond" w:hAnsi="Garamond"/>
          <w:sz w:val="22"/>
          <w:szCs w:val="22"/>
        </w:rPr>
        <w:t xml:space="preserve"> Sensei, he'll give you your money for the summer, but until then you are on your own</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Credit/Debit cards - You can use these in Japan (at all banks/post offices and many stores), and they are good to have for emergencies or if you need to take money out of your bank account. Make sure to contact your bank before leaving so they know that use of your card isn't fraudulent.</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Social security card - I like to have mine with me in Japan, though I don't carry it around in my purse.</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Bus/train card - Most forms of transportation will have a card that you can load up and use for transportation at a slightly discounted price. It's WAY easier than buying tickets each time you get on a train</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JR pass voucher - don't forget this. Once you've turned it in, don't lose your JR pass.</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Teaching materials like visual aids</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Anything else that you feel you need to have:</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I would keep these to a minimum because you're going to be pretty busy, and people usually tend to over-pack. However a few things that I can think of:</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Sketchbook/drawing utensils</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Sheet music for doing musical numbers at church or wherever</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Athletic clothing for sports activities/working out (these can also be used as PJs)</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Re-usable water bottle</w:t>
      </w:r>
    </w:p>
    <w:p w:rsidR="00F86143" w:rsidRDefault="00F86143" w:rsidP="00F86143">
      <w:pPr>
        <w:pStyle w:val="NormalWeb"/>
        <w:spacing w:before="0" w:beforeAutospacing="0" w:after="0" w:afterAutospacing="0"/>
        <w:ind w:left="2160"/>
        <w:rPr>
          <w:rFonts w:ascii="Garamond" w:hAnsi="Garamond"/>
          <w:sz w:val="22"/>
          <w:szCs w:val="22"/>
        </w:rPr>
      </w:pPr>
      <w:proofErr w:type="gramStart"/>
      <w:r>
        <w:rPr>
          <w:rFonts w:ascii="Garamond" w:hAnsi="Garamond"/>
          <w:sz w:val="22"/>
          <w:szCs w:val="22"/>
        </w:rPr>
        <w:t>A movie or two for possible movie nights.</w:t>
      </w:r>
      <w:proofErr w:type="gramEnd"/>
      <w:r>
        <w:rPr>
          <w:rFonts w:ascii="Garamond" w:hAnsi="Garamond"/>
          <w:sz w:val="22"/>
          <w:szCs w:val="22"/>
        </w:rPr>
        <w:t xml:space="preserve"> Japan is a different DVD region and so Japanese DVDs won't work on your computer unless you switch regions. Most laptops will let you switch regions between 3 and 5 times.</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Eyewear</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Glasses if you wear them</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A 3 month supply of contacts and contact solution</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Sunglasses!!!!!!!! You will want those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Business cards</w:t>
      </w:r>
      <w:r>
        <w:rPr>
          <w:rFonts w:ascii="Garamond" w:hAnsi="Garamond"/>
          <w:sz w:val="22"/>
          <w:szCs w:val="22"/>
        </w:rPr>
        <w:t xml:space="preserve"> if you have them as you might meet people who will go through that ritual with you. Again, completely non-necessary, but some people like to have them.</w:t>
      </w:r>
    </w:p>
    <w:p w:rsidR="00F86143" w:rsidRDefault="00F86143" w:rsidP="00F86143">
      <w:pPr>
        <w:pStyle w:val="NormalWeb"/>
        <w:spacing w:before="0" w:beforeAutospacing="0" w:after="0" w:afterAutospacing="0"/>
        <w:ind w:left="2160"/>
        <w:rPr>
          <w:rFonts w:ascii="Garamond" w:hAnsi="Garamond"/>
          <w:sz w:val="22"/>
          <w:szCs w:val="22"/>
        </w:rPr>
      </w:pPr>
      <w:r>
        <w:rPr>
          <w:rFonts w:ascii="Garamond" w:hAnsi="Garamond"/>
          <w:sz w:val="22"/>
          <w:szCs w:val="22"/>
        </w:rPr>
        <w:t> </w:t>
      </w: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b/>
          <w:bCs/>
          <w:sz w:val="22"/>
          <w:szCs w:val="22"/>
          <w:u w:val="single"/>
        </w:rPr>
        <w:t>Things you will NOT need to bring:</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Towels</w:t>
      </w:r>
      <w:r>
        <w:rPr>
          <w:rFonts w:ascii="Garamond" w:hAnsi="Garamond"/>
          <w:sz w:val="22"/>
          <w:szCs w:val="22"/>
        </w:rPr>
        <w:t xml:space="preserve"> - will be provided by your family</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Umbrella</w:t>
      </w:r>
      <w:r>
        <w:rPr>
          <w:rFonts w:ascii="Garamond" w:hAnsi="Garamond"/>
          <w:sz w:val="22"/>
          <w:szCs w:val="22"/>
        </w:rPr>
        <w:t xml:space="preserve"> - your family will have plenty of these</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Basic first-aid stuff</w:t>
      </w:r>
      <w:r>
        <w:rPr>
          <w:rFonts w:ascii="Garamond" w:hAnsi="Garamond"/>
          <w:sz w:val="22"/>
          <w:szCs w:val="22"/>
        </w:rPr>
        <w:t xml:space="preserve"> like </w:t>
      </w:r>
      <w:proofErr w:type="spellStart"/>
      <w:r>
        <w:rPr>
          <w:rFonts w:ascii="Garamond" w:hAnsi="Garamond"/>
          <w:sz w:val="22"/>
          <w:szCs w:val="22"/>
        </w:rPr>
        <w:t>band-aids</w:t>
      </w:r>
      <w:proofErr w:type="spellEnd"/>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Church manuals</w:t>
      </w:r>
      <w:r>
        <w:rPr>
          <w:rFonts w:ascii="Garamond" w:hAnsi="Garamond"/>
          <w:sz w:val="22"/>
          <w:szCs w:val="22"/>
        </w:rPr>
        <w:t xml:space="preserve"> (like Sunday school or Relief Society/Priesthood) these will be at the church</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Bedding</w:t>
      </w:r>
      <w:r>
        <w:rPr>
          <w:rFonts w:ascii="Garamond" w:hAnsi="Garamond"/>
          <w:sz w:val="22"/>
          <w:szCs w:val="22"/>
        </w:rPr>
        <w:t xml:space="preserve"> - This will be provided by your host family. If you have any special bedding needs (e.g. special pillows for support), feel free to bring them. I have to bring my body pillow and neck pillow wherever I go. Pillows aren't heavy, but they do take up fair amount of space unless you know how to condense them really well. </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sz w:val="22"/>
          <w:szCs w:val="22"/>
        </w:rPr>
        <w:t> </w:t>
      </w: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b/>
          <w:bCs/>
          <w:sz w:val="22"/>
          <w:szCs w:val="22"/>
          <w:u w:val="single"/>
        </w:rPr>
        <w:t>Things I advise against bringing:</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Books for pleasure</w:t>
      </w:r>
      <w:r>
        <w:rPr>
          <w:rFonts w:ascii="Garamond" w:hAnsi="Garamond"/>
          <w:sz w:val="22"/>
          <w:szCs w:val="22"/>
        </w:rPr>
        <w:t xml:space="preserve"> (like novels or whatever)</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 xml:space="preserve">Even if you think you'll have enough time to read for fun, you probably won't. Books are heavy, so the fewer you bring, the more you can take back with you. I usually end up buying several books in Japanese from Book-Off, which </w:t>
      </w:r>
      <w:proofErr w:type="gramStart"/>
      <w:r>
        <w:rPr>
          <w:rFonts w:ascii="Garamond" w:hAnsi="Garamond"/>
          <w:sz w:val="22"/>
          <w:szCs w:val="22"/>
        </w:rPr>
        <w:t>are</w:t>
      </w:r>
      <w:proofErr w:type="gramEnd"/>
      <w:r>
        <w:rPr>
          <w:rFonts w:ascii="Garamond" w:hAnsi="Garamond"/>
          <w:sz w:val="22"/>
          <w:szCs w:val="22"/>
        </w:rPr>
        <w:t xml:space="preserve"> more than enough for me to read over the summer</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Things you're on the fence about bringing</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Chances are that you won't actually need it, and it will be more cumbersome than anything.</w:t>
      </w: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sz w:val="22"/>
          <w:szCs w:val="22"/>
        </w:rPr>
        <w:t> </w:t>
      </w: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b/>
          <w:bCs/>
          <w:sz w:val="22"/>
          <w:szCs w:val="22"/>
          <w:u w:val="single"/>
        </w:rPr>
        <w:t>Things you won't have much access to in Japan</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Certain types of foods</w:t>
      </w:r>
      <w:r>
        <w:rPr>
          <w:rFonts w:ascii="Garamond" w:hAnsi="Garamond"/>
          <w:sz w:val="22"/>
          <w:szCs w:val="22"/>
        </w:rPr>
        <w:t xml:space="preserve"> (they'll either be really expensive or non-existent). Some of these are fun to bring and use while you're there. It's kind of a random list, but these are things that have come up during my stays there</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Peanut butter</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Maple syrup</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American candy (Japanese chocolate isn't that great)</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Gum (Japanese gum is gross)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Cake mix</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Other baking supplies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Taco seasoning</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Cheese - they really don't eat a lot of it</w:t>
      </w:r>
    </w:p>
    <w:p w:rsidR="00F86143" w:rsidRDefault="00F86143" w:rsidP="00F86143">
      <w:pPr>
        <w:pStyle w:val="NormalWeb"/>
        <w:spacing w:before="0" w:beforeAutospacing="0" w:after="0" w:afterAutospacing="0"/>
        <w:ind w:left="1620"/>
        <w:rPr>
          <w:rFonts w:ascii="Garamond" w:hAnsi="Garamond"/>
          <w:sz w:val="22"/>
          <w:szCs w:val="22"/>
        </w:rPr>
      </w:pPr>
      <w:proofErr w:type="gramStart"/>
      <w:r>
        <w:rPr>
          <w:rFonts w:ascii="Garamond" w:hAnsi="Garamond"/>
          <w:sz w:val="22"/>
          <w:szCs w:val="22"/>
        </w:rPr>
        <w:t>Whole grain products (Wheat bread, brown rice, etc.)</w:t>
      </w:r>
      <w:proofErr w:type="gramEnd"/>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Oatmeal</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Root beer (Most Japanese people don't like the stuff)</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Video/TV services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Netflix, Hulu, and other TV/movie websites don't work in Japan, though YouTube does</w:t>
      </w:r>
      <w:r w:rsidR="00BB172C">
        <w:rPr>
          <w:rFonts w:ascii="Garamond" w:hAnsi="Garamond"/>
          <w:sz w:val="22"/>
          <w:szCs w:val="22"/>
        </w:rPr>
        <w:t>. Ask Cameron about maybe getting Netflix to work while in Japan, though</w:t>
      </w: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sz w:val="22"/>
          <w:szCs w:val="22"/>
        </w:rPr>
        <w:t> </w:t>
      </w:r>
    </w:p>
    <w:p w:rsidR="00F86143" w:rsidRDefault="00F86143" w:rsidP="00F86143">
      <w:pPr>
        <w:pStyle w:val="NormalWeb"/>
        <w:spacing w:before="0" w:beforeAutospacing="0" w:after="0" w:afterAutospacing="0"/>
        <w:ind w:left="540"/>
        <w:rPr>
          <w:rFonts w:ascii="Garamond" w:hAnsi="Garamond"/>
          <w:sz w:val="22"/>
          <w:szCs w:val="22"/>
        </w:rPr>
      </w:pPr>
      <w:r>
        <w:rPr>
          <w:rFonts w:ascii="Garamond" w:hAnsi="Garamond"/>
          <w:b/>
          <w:bCs/>
          <w:sz w:val="22"/>
          <w:szCs w:val="22"/>
          <w:u w:val="single"/>
        </w:rPr>
        <w:t>Other considerations:</w:t>
      </w:r>
    </w:p>
    <w:p w:rsidR="00F86143" w:rsidRDefault="00F86143" w:rsidP="00F86143">
      <w:pPr>
        <w:pStyle w:val="NormalWeb"/>
        <w:spacing w:before="0" w:beforeAutospacing="0" w:after="0" w:afterAutospacing="0"/>
        <w:ind w:left="1080"/>
        <w:rPr>
          <w:rFonts w:ascii="Garamond" w:hAnsi="Garamond"/>
          <w:sz w:val="22"/>
          <w:szCs w:val="22"/>
        </w:rPr>
      </w:pPr>
      <w:r>
        <w:rPr>
          <w:rFonts w:ascii="Garamond" w:hAnsi="Garamond"/>
          <w:b/>
          <w:bCs/>
          <w:sz w:val="22"/>
          <w:szCs w:val="22"/>
        </w:rPr>
        <w:t>Phones</w:t>
      </w:r>
    </w:p>
    <w:p w:rsidR="00F86143" w:rsidRDefault="00F86143" w:rsidP="00F86143">
      <w:pPr>
        <w:pStyle w:val="NormalWeb"/>
        <w:spacing w:before="0" w:beforeAutospacing="0" w:after="0" w:afterAutospacing="0"/>
        <w:ind w:left="1620"/>
        <w:rPr>
          <w:rFonts w:ascii="Garamond" w:hAnsi="Garamond"/>
          <w:sz w:val="22"/>
          <w:szCs w:val="22"/>
        </w:rPr>
      </w:pPr>
      <w:r>
        <w:rPr>
          <w:rFonts w:ascii="Garamond" w:hAnsi="Garamond"/>
          <w:sz w:val="22"/>
          <w:szCs w:val="22"/>
        </w:rPr>
        <w:t>Your regular phone won't work in Japan unless you purchase an international plan, which can be</w:t>
      </w:r>
      <w:r w:rsidR="007B1F2E">
        <w:rPr>
          <w:rFonts w:ascii="Garamond" w:hAnsi="Garamond"/>
          <w:sz w:val="22"/>
          <w:szCs w:val="22"/>
        </w:rPr>
        <w:t xml:space="preserve"> very</w:t>
      </w:r>
      <w:r>
        <w:rPr>
          <w:rFonts w:ascii="Garamond" w:hAnsi="Garamond"/>
          <w:sz w:val="22"/>
          <w:szCs w:val="22"/>
        </w:rPr>
        <w:t xml:space="preserve"> expensive. However, if you have a smart phone, even though it won't work as a phone, you will probably want to bring it because of the other things you can do with it.</w:t>
      </w:r>
    </w:p>
    <w:p w:rsidR="001B4740" w:rsidRPr="007B1F2E" w:rsidRDefault="00F86143" w:rsidP="007B1F2E">
      <w:pPr>
        <w:pStyle w:val="NormalWeb"/>
        <w:spacing w:before="0" w:beforeAutospacing="0" w:after="0" w:afterAutospacing="0"/>
        <w:ind w:left="1620"/>
        <w:rPr>
          <w:rFonts w:ascii="Garamond" w:hAnsi="Garamond"/>
          <w:sz w:val="22"/>
          <w:szCs w:val="22"/>
        </w:rPr>
      </w:pPr>
      <w:r>
        <w:rPr>
          <w:rFonts w:ascii="Garamond" w:hAnsi="Garamond"/>
          <w:sz w:val="22"/>
          <w:szCs w:val="22"/>
        </w:rPr>
        <w:t>You can buy a phone and plan in Japan if you feel so inclined, but I would advise against it. It is really not necessary. Your homestay families will have a phone, as will the church</w:t>
      </w:r>
      <w:r w:rsidR="007B1F2E">
        <w:rPr>
          <w:rFonts w:ascii="Garamond" w:hAnsi="Garamond"/>
          <w:sz w:val="22"/>
          <w:szCs w:val="22"/>
        </w:rPr>
        <w:t>/school where you are</w:t>
      </w:r>
      <w:r>
        <w:rPr>
          <w:rFonts w:ascii="Garamond" w:hAnsi="Garamond"/>
          <w:sz w:val="22"/>
          <w:szCs w:val="22"/>
        </w:rPr>
        <w:t>. If you're out and about, you will frequently be with someone who has a phone, and if by some chance you aren't, there are tons of pay phones in Japan. I've never had a phone there and have been just fine. Out of all the interns who have gone thus far (</w:t>
      </w:r>
      <w:r w:rsidR="007B1F2E">
        <w:rPr>
          <w:rFonts w:ascii="Garamond" w:hAnsi="Garamond"/>
          <w:sz w:val="22"/>
          <w:szCs w:val="22"/>
        </w:rPr>
        <w:t>40-</w:t>
      </w:r>
      <w:r>
        <w:rPr>
          <w:rFonts w:ascii="Garamond" w:hAnsi="Garamond"/>
          <w:sz w:val="22"/>
          <w:szCs w:val="22"/>
        </w:rPr>
        <w:t>ish), I've only had one say that she wished she had gotten a phone. To me it seems like an unnecessary expense, but you may not feel the same way.</w:t>
      </w:r>
    </w:p>
    <w:sectPr w:rsidR="001B4740" w:rsidRPr="007B1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43"/>
    <w:rsid w:val="001B4740"/>
    <w:rsid w:val="004729FA"/>
    <w:rsid w:val="00775DFB"/>
    <w:rsid w:val="007B1F2E"/>
    <w:rsid w:val="00B31966"/>
    <w:rsid w:val="00BB172C"/>
    <w:rsid w:val="00EE1564"/>
    <w:rsid w:val="00F77FD4"/>
    <w:rsid w:val="00F86143"/>
    <w:rsid w:val="00FF3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61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61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61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6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4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Aidasedai</dc:creator>
  <cp:lastModifiedBy>Cameron Hilker</cp:lastModifiedBy>
  <cp:revision>8</cp:revision>
  <dcterms:created xsi:type="dcterms:W3CDTF">2013-04-11T14:20:00Z</dcterms:created>
  <dcterms:modified xsi:type="dcterms:W3CDTF">2014-08-27T01:58:00Z</dcterms:modified>
</cp:coreProperties>
</file>